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C2CE0" w14:textId="740B61A5" w:rsidR="00F95889" w:rsidRPr="00003D0E" w:rsidRDefault="00F95889" w:rsidP="00F9588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3D0E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003D0E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</w:t>
      </w:r>
      <w:r w:rsidRPr="00003D0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003D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แบบรายงานสรุปผลการดำเนินการตามแผนปฏิบัติการส่งเสริมคุณ</w:t>
      </w:r>
      <w:r w:rsidR="006F7BB9" w:rsidRPr="00003D0E">
        <w:rPr>
          <w:rFonts w:ascii="TH SarabunIT๙" w:hAnsi="TH SarabunIT๙" w:cs="TH SarabunIT๙" w:hint="cs"/>
          <w:b/>
          <w:bCs/>
          <w:sz w:val="32"/>
          <w:szCs w:val="32"/>
          <w:cs/>
        </w:rPr>
        <w:t>ธ</w:t>
      </w:r>
      <w:r w:rsidRPr="00003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รรม</w:t>
      </w:r>
      <w:r w:rsidR="006F7BB9" w:rsidRPr="00003D0E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003D0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และป้องกันปราบปรามการทุจริตของกรมตรวจบัญชีสหกรณ์ ประจำปีงบประมาณ พ.ศ. 2565 รอบ..................เดือน</w:t>
      </w:r>
    </w:p>
    <w:p w14:paraId="3F387D12" w14:textId="7522E903" w:rsidR="00003D0E" w:rsidRPr="00003D0E" w:rsidRDefault="00F95889" w:rsidP="00003D0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3D0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หน่วยงาน................................................</w:t>
      </w:r>
    </w:p>
    <w:tbl>
      <w:tblPr>
        <w:tblStyle w:val="TableGrid"/>
        <w:tblW w:w="14742" w:type="dxa"/>
        <w:tblInd w:w="562" w:type="dxa"/>
        <w:tblLook w:val="04A0" w:firstRow="1" w:lastRow="0" w:firstColumn="1" w:lastColumn="0" w:noHBand="0" w:noVBand="1"/>
      </w:tblPr>
      <w:tblGrid>
        <w:gridCol w:w="2693"/>
        <w:gridCol w:w="5670"/>
        <w:gridCol w:w="4536"/>
        <w:gridCol w:w="1843"/>
      </w:tblGrid>
      <w:tr w:rsidR="00F95889" w14:paraId="15A69F37" w14:textId="77777777" w:rsidTr="001C2EBF">
        <w:trPr>
          <w:tblHeader/>
        </w:trPr>
        <w:tc>
          <w:tcPr>
            <w:tcW w:w="2693" w:type="dxa"/>
            <w:shd w:val="clear" w:color="auto" w:fill="D9D9D9" w:themeFill="background1" w:themeFillShade="D9"/>
          </w:tcPr>
          <w:p w14:paraId="4492DBA2" w14:textId="71BA5593" w:rsidR="00F95889" w:rsidRPr="00F823F4" w:rsidRDefault="00F95889" w:rsidP="00F958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5100A31A" w14:textId="0636962A" w:rsidR="00F95889" w:rsidRPr="00F823F4" w:rsidRDefault="00F95889" w:rsidP="00F958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07E00B4" w14:textId="1F47BF9E" w:rsidR="00F95889" w:rsidRPr="00F823F4" w:rsidRDefault="00F95889" w:rsidP="00F958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CEDAE38" w14:textId="6338A4B0" w:rsidR="00F95889" w:rsidRPr="00F823F4" w:rsidRDefault="00F95889" w:rsidP="00F958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95889" w14:paraId="5B15F48D" w14:textId="77777777" w:rsidTr="001C2EBF">
        <w:tc>
          <w:tcPr>
            <w:tcW w:w="2693" w:type="dxa"/>
          </w:tcPr>
          <w:p w14:paraId="02EC3609" w14:textId="77777777" w:rsidR="00F95889" w:rsidRPr="00F823F4" w:rsidRDefault="00F95889" w:rsidP="00F958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1 การส่งเสริมคุณธรรมและวัฒนธรรม</w:t>
            </w:r>
          </w:p>
          <w:p w14:paraId="3436AF96" w14:textId="05207025" w:rsidR="00F95889" w:rsidRPr="00F823F4" w:rsidRDefault="00F95889" w:rsidP="00F958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กลยุทธ์ที่ 1.1 เสริมสร้าง</w:t>
            </w:r>
            <w:r w:rsidR="00F823F4"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คุณธรรมภายในหน่วยงาน</w:t>
            </w:r>
          </w:p>
        </w:tc>
        <w:tc>
          <w:tcPr>
            <w:tcW w:w="5670" w:type="dxa"/>
          </w:tcPr>
          <w:p w14:paraId="30FAE695" w14:textId="7161468B" w:rsidR="00F95889" w:rsidRPr="00F823F4" w:rsidRDefault="006F43A0" w:rsidP="006F4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1. โครงการฝึกอบรมข้าราชการใหม่กรมตรวจบัญชีสหกรณ์</w:t>
            </w:r>
          </w:p>
        </w:tc>
        <w:tc>
          <w:tcPr>
            <w:tcW w:w="4536" w:type="dxa"/>
          </w:tcPr>
          <w:p w14:paraId="246CBAD9" w14:textId="77777777" w:rsidR="00F95889" w:rsidRPr="00F823F4" w:rsidRDefault="00F95889" w:rsidP="00F958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A48CCB4" w14:textId="06E01354" w:rsidR="00F95889" w:rsidRPr="00F823F4" w:rsidRDefault="00F95889" w:rsidP="00F958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สพถ.</w:t>
            </w:r>
          </w:p>
        </w:tc>
      </w:tr>
      <w:tr w:rsidR="00F95889" w14:paraId="2C0E3227" w14:textId="77777777" w:rsidTr="001C2EBF">
        <w:tc>
          <w:tcPr>
            <w:tcW w:w="2693" w:type="dxa"/>
          </w:tcPr>
          <w:p w14:paraId="7453AD5F" w14:textId="68AEE464" w:rsidR="00F95889" w:rsidRPr="00F823F4" w:rsidRDefault="00F95889" w:rsidP="00F9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14:paraId="26B6C9F7" w14:textId="33330F8C" w:rsidR="006F43A0" w:rsidRPr="00F823F4" w:rsidRDefault="006F43A0" w:rsidP="006F4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2. กิจกรรมส่งเสริมคุณธรรม จริยธรรม และการดำเนินชีวิต</w:t>
            </w:r>
            <w:r w:rsidR="001C2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1C2E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ตามหลักปรัชญาเศรษฐกิจพอเพียง เช่น </w:t>
            </w:r>
          </w:p>
          <w:p w14:paraId="743EAA2A" w14:textId="77777777" w:rsidR="003F39FC" w:rsidRPr="00F823F4" w:rsidRDefault="006F43A0" w:rsidP="006F7BB9">
            <w:pPr>
              <w:ind w:left="316"/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- กิจกรรมบันทึกบัญชีรายรับรายจ่าย</w:t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กิจกรรมรณรงค์งดใช้ถุงพลาสติก</w:t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- กิจกรรมเปิดกระปุกออมสิน</w:t>
            </w:r>
          </w:p>
          <w:p w14:paraId="492F01C8" w14:textId="0625D3E5" w:rsidR="00F95889" w:rsidRPr="00F823F4" w:rsidRDefault="006F43A0" w:rsidP="003F39FC">
            <w:pPr>
              <w:ind w:left="178" w:firstLine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4536" w:type="dxa"/>
          </w:tcPr>
          <w:p w14:paraId="2B6441A1" w14:textId="77777777" w:rsidR="00F95889" w:rsidRPr="00F823F4" w:rsidRDefault="00F95889" w:rsidP="00F958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0368D83" w14:textId="06560F0A" w:rsidR="00F95889" w:rsidRPr="00F823F4" w:rsidRDefault="006F43A0" w:rsidP="00F958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ทุกหน่วยงาน</w:t>
            </w:r>
            <w:r w:rsidR="00003D0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ในสังกัด</w:t>
            </w:r>
          </w:p>
        </w:tc>
      </w:tr>
      <w:tr w:rsidR="006F43A0" w14:paraId="30B938BD" w14:textId="77777777" w:rsidTr="001C2EBF">
        <w:tc>
          <w:tcPr>
            <w:tcW w:w="2693" w:type="dxa"/>
          </w:tcPr>
          <w:p w14:paraId="37A6C5AE" w14:textId="77777777" w:rsidR="006F43A0" w:rsidRPr="00F823F4" w:rsidRDefault="006F43A0" w:rsidP="006F4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14:paraId="7D65DE62" w14:textId="3E2E5E1E" w:rsidR="006F43A0" w:rsidRPr="00F823F4" w:rsidRDefault="006F43A0" w:rsidP="006F43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3. กิจกรรมส่งเสริมการนำหลักธรรมทางศาสนามาเป็นแนวทาง</w:t>
            </w:r>
            <w:r w:rsidR="00A935CD"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</w:t>
            </w:r>
            <w:r w:rsidRPr="00F823F4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ในการดำเนินชีวิตและการปฏิบัติงาน เช่น</w:t>
            </w:r>
          </w:p>
          <w:p w14:paraId="13FA70F1" w14:textId="13DD6CFC" w:rsidR="006F43A0" w:rsidRPr="00F823F4" w:rsidRDefault="006F43A0" w:rsidP="006F7BB9">
            <w:pPr>
              <w:ind w:left="316"/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- กิจกรรมรับฟังการบรรยายธรรม</w:t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823F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- กิจกรรมธรรมสัญจร </w:t>
            </w:r>
            <w:r w:rsidR="001C2EBF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br/>
            </w:r>
            <w:r w:rsidRPr="00F823F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4536" w:type="dxa"/>
          </w:tcPr>
          <w:p w14:paraId="09CB8108" w14:textId="77777777" w:rsidR="006F43A0" w:rsidRPr="00F823F4" w:rsidRDefault="006F43A0" w:rsidP="006F4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21BB37" w14:textId="2E8BAC07" w:rsidR="006F43A0" w:rsidRPr="00F823F4" w:rsidRDefault="006F43A0" w:rsidP="006F4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ทุกหน่วยงาน</w:t>
            </w:r>
            <w:r w:rsidR="00003D0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ในสังกัด</w:t>
            </w:r>
          </w:p>
        </w:tc>
      </w:tr>
      <w:tr w:rsidR="006F43A0" w14:paraId="2AA57D18" w14:textId="77777777" w:rsidTr="001C2EBF">
        <w:tc>
          <w:tcPr>
            <w:tcW w:w="2693" w:type="dxa"/>
          </w:tcPr>
          <w:p w14:paraId="4CC2766A" w14:textId="77777777" w:rsidR="006F43A0" w:rsidRPr="00F823F4" w:rsidRDefault="006F43A0" w:rsidP="006F4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14:paraId="7F76B4BC" w14:textId="5A212A5A" w:rsidR="006F7BB9" w:rsidRPr="00F823F4" w:rsidRDefault="006F43A0" w:rsidP="006F7BB9">
            <w:pPr>
              <w:ind w:left="32" w:hanging="32"/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9. กิจกรรมประเมินองค์กร</w:t>
            </w:r>
            <w:r w:rsidRPr="00F823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คุณธรร</w:t>
            </w:r>
            <w:r w:rsidR="006F7BB9" w:rsidRPr="00F823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ม</w:t>
            </w:r>
            <w:r w:rsidR="00A935CD" w:rsidRPr="00F823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F823F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ประจำปีงบประมาณ</w:t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C2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1C2E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พ.ศ. 2565</w:t>
            </w:r>
          </w:p>
          <w:p w14:paraId="5B458C7C" w14:textId="4562B648" w:rsidR="006F43A0" w:rsidRPr="00F823F4" w:rsidRDefault="006F43A0" w:rsidP="00FF2829">
            <w:pPr>
              <w:ind w:left="458" w:hanging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- ประกาศเจตนารมณ์ร่วมกันเป็นลายลักษณ์อักษรที่</w:t>
            </w:r>
            <w:r w:rsidR="001C2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จะขับเคลื่อนหน่วยงานให้เป็นองค์กรคุณธรรม</w:t>
            </w:r>
          </w:p>
        </w:tc>
        <w:tc>
          <w:tcPr>
            <w:tcW w:w="4536" w:type="dxa"/>
          </w:tcPr>
          <w:p w14:paraId="162B51EF" w14:textId="77777777" w:rsidR="006F43A0" w:rsidRPr="00F823F4" w:rsidRDefault="006F43A0" w:rsidP="006F4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6F2EBFC" w14:textId="4DE28595" w:rsidR="006F43A0" w:rsidRPr="00F823F4" w:rsidRDefault="006F43A0" w:rsidP="006F43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ทุกหน่วยงาน</w:t>
            </w:r>
            <w:r w:rsidR="00003D0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ในสังกัด</w:t>
            </w:r>
          </w:p>
        </w:tc>
      </w:tr>
      <w:tr w:rsidR="00003D0E" w14:paraId="4610600E" w14:textId="77777777" w:rsidTr="001C2EBF">
        <w:tc>
          <w:tcPr>
            <w:tcW w:w="2693" w:type="dxa"/>
          </w:tcPr>
          <w:p w14:paraId="29BCDBB6" w14:textId="7BAC1DE7" w:rsidR="00003D0E" w:rsidRPr="00F823F4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กลยุทธ์ที่ 1.2 ส่งเสริมวิถีวัฒนธรรมไทย และธำรงไว้</w:t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ซึ่งสถาบัน ชาติ ศาสนา พระมหากษัตริย์</w:t>
            </w:r>
          </w:p>
        </w:tc>
        <w:tc>
          <w:tcPr>
            <w:tcW w:w="5670" w:type="dxa"/>
          </w:tcPr>
          <w:p w14:paraId="5B198340" w14:textId="1A8D8922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10. กิจกรรมส่งเสริม เทิดทูน สถาบันชาติ ศาสนา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C2E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และพระมหากษัตริย์</w:t>
            </w:r>
          </w:p>
          <w:p w14:paraId="492DEC70" w14:textId="50F3AB20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10.1 กิจกรรมเนื่องในวันคล้ายวันสวรรคตพระบาทสมเด็จ</w:t>
            </w:r>
          </w:p>
          <w:p w14:paraId="1081CC84" w14:textId="3E7B2FAD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พระบรมชนกาธิเบศรมหาภูมิพลอดุลยเดชมหาราช    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 บรมนาถบพิตร (13 ตุลาคม)</w:t>
            </w:r>
          </w:p>
          <w:p w14:paraId="4549AD4A" w14:textId="38D95114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- ประดับตกแต่งอาคารสถานที่ฯ </w:t>
            </w:r>
          </w:p>
          <w:p w14:paraId="5E37D973" w14:textId="3118FCAA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- วางพวงมาลาถวายราชสักการะ</w:t>
            </w:r>
          </w:p>
          <w:p w14:paraId="685590D3" w14:textId="5744ABF2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10.2 </w:t>
            </w:r>
            <w:r w:rsidR="00621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กิจกรรมเนื่องในวันคล้ายวันเฉลิมพระชนมพรรษา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C2E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621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พระบาทสมเด็จพระบรมชนกาธิเบศร</w:t>
            </w:r>
            <w:r w:rsidR="00621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หาภูมิพล</w:t>
            </w:r>
            <w:r w:rsidR="0062186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21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อดุลยเดชมหารา</w:t>
            </w:r>
            <w:r w:rsidR="00621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บรมนาถบพิตร (5 ธันวาคม) </w:t>
            </w:r>
          </w:p>
          <w:p w14:paraId="65376C08" w14:textId="2F06C316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="00621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ประดับตกแต่งอาคารสถานที่ฯ             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 </w:t>
            </w:r>
            <w:r w:rsidR="00621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- วางพานพุ่มถวายราชสักการะ</w:t>
            </w:r>
          </w:p>
          <w:p w14:paraId="0061E9FD" w14:textId="54CE39DE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10.3 </w:t>
            </w:r>
            <w:r w:rsidR="00621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กิจกรรมเนื่องในวันเฉลิมพระชนมพรรษา</w:t>
            </w:r>
          </w:p>
          <w:p w14:paraId="2BFBD613" w14:textId="6A737910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="00621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สมเด็จพระนางเจ้าสุทิดาพัชรสุธาพิมลลักษณ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621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พระบรมราชินี (3 มิถุนายน) </w:t>
            </w:r>
          </w:p>
          <w:p w14:paraId="20CB1437" w14:textId="317F0336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="00621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ประดับตกแต่งอาคารสถานที่ฯ                 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</w:t>
            </w:r>
            <w:r w:rsidR="00621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21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- เข้าร่วมริ้วขบวนฯ (พานพุ่มเงินพุ่มทอง)</w:t>
            </w:r>
          </w:p>
          <w:p w14:paraId="2AEF6A8D" w14:textId="0904A8CF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10.4 กิจกรรมเนื่องในวันเฉลิมพระชนมพรรษา</w:t>
            </w:r>
          </w:p>
          <w:p w14:paraId="7A189EFD" w14:textId="6AF85B2A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="00621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พระบาทสมเด็จพระปรเมนทรรามาธิบดีศรีสินทร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</w:t>
            </w:r>
            <w:r w:rsidR="00621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มหาวชิราลงกรณ</w:t>
            </w:r>
            <w:r w:rsidR="00621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พระวชิรเกล้าเจ้าอยู่หัว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621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(28 กรกฎาคม )</w:t>
            </w:r>
          </w:p>
          <w:p w14:paraId="73E50148" w14:textId="1CAD28E4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="00621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ประดับตกแต่งอาคารสถานที่ฯ </w:t>
            </w:r>
          </w:p>
          <w:p w14:paraId="4876FB11" w14:textId="3A06748A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="0062186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เข้าร่วมริ้วขบวนฯ (พานพุ่มเงินพุ่มทอง)</w:t>
            </w:r>
          </w:p>
          <w:p w14:paraId="387B4389" w14:textId="59497948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10.5 กิจกรรมเนื่องในวันเฉลิมพระชนมพรรษา</w:t>
            </w:r>
          </w:p>
          <w:p w14:paraId="193779D8" w14:textId="78EE2709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สมเด็จพระนางเจ้าสิริกิติ์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พระบรมราชินีนาถ</w:t>
            </w:r>
          </w:p>
          <w:p w14:paraId="151D63B9" w14:textId="317876A2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พระบรมราชชนนีพันปีหลวง (12 สิงหาคม)</w:t>
            </w:r>
          </w:p>
          <w:p w14:paraId="1DD10DB0" w14:textId="6F1F7051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- ประดับตกแต่งอาคารสถานที่ฯ </w:t>
            </w:r>
          </w:p>
          <w:p w14:paraId="3755B642" w14:textId="3BE61DFE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- เข้าร่วมริ้วขบวนฯ (พานพุ่มเงินพุ่มทอง)</w:t>
            </w:r>
          </w:p>
          <w:p w14:paraId="56603003" w14:textId="4BA121BA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10.6 กิจกรรมเนื่องในวันมาฆบูชา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ระจำปี     </w:t>
            </w:r>
          </w:p>
          <w:p w14:paraId="4D459CC0" w14:textId="2424D44E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- ประดับตกแต่งอาคารสถานที่ฯ </w:t>
            </w:r>
          </w:p>
        </w:tc>
        <w:tc>
          <w:tcPr>
            <w:tcW w:w="4536" w:type="dxa"/>
          </w:tcPr>
          <w:p w14:paraId="029B3E1B" w14:textId="77777777" w:rsidR="00003D0E" w:rsidRPr="00F823F4" w:rsidRDefault="00003D0E" w:rsidP="00003D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8AA48CF" w14:textId="19CAF120" w:rsidR="00003D0E" w:rsidRPr="00F823F4" w:rsidRDefault="00003D0E" w:rsidP="00003D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ทุกหน่วยงาน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ในสังกัด</w:t>
            </w:r>
          </w:p>
        </w:tc>
      </w:tr>
      <w:tr w:rsidR="00003D0E" w14:paraId="1F33DF75" w14:textId="77777777" w:rsidTr="001C2EBF">
        <w:tc>
          <w:tcPr>
            <w:tcW w:w="2693" w:type="dxa"/>
          </w:tcPr>
          <w:p w14:paraId="7D41CFD9" w14:textId="77777777" w:rsidR="00003D0E" w:rsidRPr="00F823F4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14:paraId="60CFC512" w14:textId="6597F122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11. กิจกรรมถวายสัตย์ปฏิญาณเพื่อเป็นข้าราชการที่ดี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และพลังของแผ่นดิน 28 กรกฎาคม</w:t>
            </w:r>
          </w:p>
        </w:tc>
        <w:tc>
          <w:tcPr>
            <w:tcW w:w="4536" w:type="dxa"/>
          </w:tcPr>
          <w:p w14:paraId="1DC82C84" w14:textId="77777777" w:rsidR="00003D0E" w:rsidRPr="00F823F4" w:rsidRDefault="00003D0E" w:rsidP="00003D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6089CA" w14:textId="6F9ACFCF" w:rsidR="00003D0E" w:rsidRPr="00F823F4" w:rsidRDefault="00003D0E" w:rsidP="00003D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ทุกหน่วยงาน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ในสังกัด</w:t>
            </w:r>
          </w:p>
        </w:tc>
      </w:tr>
      <w:tr w:rsidR="00003D0E" w14:paraId="3AA09D13" w14:textId="77777777" w:rsidTr="001C2EBF">
        <w:tc>
          <w:tcPr>
            <w:tcW w:w="2693" w:type="dxa"/>
          </w:tcPr>
          <w:p w14:paraId="2410426E" w14:textId="77777777" w:rsidR="00003D0E" w:rsidRPr="00F823F4" w:rsidRDefault="00003D0E" w:rsidP="00003D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14:paraId="5478DF14" w14:textId="1D1BEB43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13. </w:t>
            </w:r>
            <w:r w:rsidRPr="001C2EB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กิจกรรมสืบสานประเพณี และดำรงไว้ซึ่งวิถีวัฒนธรรมไทย เช่น </w:t>
            </w:r>
          </w:p>
          <w:p w14:paraId="3C12DF67" w14:textId="77777777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สวดมนต์ข้ามปี   </w:t>
            </w:r>
          </w:p>
          <w:p w14:paraId="20628044" w14:textId="763FC7D2" w:rsidR="00003D0E" w:rsidRPr="001C2EBF" w:rsidRDefault="00003D0E" w:rsidP="00003D0E">
            <w:pPr>
              <w:ind w:right="-111"/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พิธีทำบุญตักบาตรเนื่องในวันขึ้นปีใหม่ </w:t>
            </w:r>
          </w:p>
          <w:p w14:paraId="1ED12EE9" w14:textId="1BA66CCD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พิธีรดน้ำขอพรเนื่องใน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เทศกาลสงกรานต์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เป็นต้น</w:t>
            </w:r>
          </w:p>
        </w:tc>
        <w:tc>
          <w:tcPr>
            <w:tcW w:w="4536" w:type="dxa"/>
          </w:tcPr>
          <w:p w14:paraId="5A0155EB" w14:textId="77777777" w:rsidR="00003D0E" w:rsidRPr="00F823F4" w:rsidRDefault="00003D0E" w:rsidP="00003D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049F7D5" w14:textId="604F4987" w:rsidR="00003D0E" w:rsidRPr="00F823F4" w:rsidRDefault="00003D0E" w:rsidP="00003D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ทุกหน่วยงาน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</w:t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นสังกัด</w:t>
            </w:r>
          </w:p>
        </w:tc>
      </w:tr>
      <w:tr w:rsidR="00003D0E" w14:paraId="439A77FE" w14:textId="77777777" w:rsidTr="001C2EBF">
        <w:tc>
          <w:tcPr>
            <w:tcW w:w="2693" w:type="dxa"/>
          </w:tcPr>
          <w:p w14:paraId="5ED3BAC9" w14:textId="77777777" w:rsidR="00003D0E" w:rsidRPr="00F823F4" w:rsidRDefault="00003D0E" w:rsidP="00003D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2  การป้องกันปราบปรามการทุจริต</w:t>
            </w:r>
          </w:p>
          <w:p w14:paraId="0D03BBBD" w14:textId="3047E7C9" w:rsidR="00003D0E" w:rsidRPr="00F823F4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กลยุทธ์ที่ 2.1  เสริมสร้างค่านิยมการรักษาวินัย และการต่อต้านการทุจริต</w:t>
            </w:r>
          </w:p>
        </w:tc>
        <w:tc>
          <w:tcPr>
            <w:tcW w:w="5670" w:type="dxa"/>
          </w:tcPr>
          <w:p w14:paraId="7CE4EC73" w14:textId="0AE52B21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17. กิจกรรมให้ความรู้และแนวทางการดำเนินการ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C2EB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ตามภารกิจหลักของกรม</w:t>
            </w:r>
            <w:r w:rsidRPr="001C2EB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ผ่านช่องทางหรือสื่อแบบผสมผสานต่างๆ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A4F8948" w14:textId="77777777" w:rsidR="00003D0E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58D05D" w14:textId="77777777" w:rsidR="00003D0E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9EE2AB" w14:textId="77777777" w:rsidR="00003D0E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C1DAD8" w14:textId="77777777" w:rsidR="00003D0E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45ED44" w14:textId="006A6C1A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CAC3EF8" w14:textId="77777777" w:rsidR="00003D0E" w:rsidRPr="00F823F4" w:rsidRDefault="00003D0E" w:rsidP="00003D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6F86DD6" w14:textId="72CD6E50" w:rsidR="00003D0E" w:rsidRPr="00F823F4" w:rsidRDefault="00003D0E" w:rsidP="00003D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ทุกหน่วยงาน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ในสังกัด</w:t>
            </w:r>
          </w:p>
        </w:tc>
      </w:tr>
      <w:tr w:rsidR="00003D0E" w14:paraId="1C8460F8" w14:textId="77777777" w:rsidTr="001C2EBF">
        <w:tc>
          <w:tcPr>
            <w:tcW w:w="2693" w:type="dxa"/>
          </w:tcPr>
          <w:p w14:paraId="6149FDDD" w14:textId="77777777" w:rsidR="00003D0E" w:rsidRPr="00F823F4" w:rsidRDefault="00003D0E" w:rsidP="00003D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14:paraId="79670719" w14:textId="55B550D3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21. กิจกรรมประชาสัมพันธ์การต่อต้านการทุจริต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ในสื่อประชาสัมพันธ์ของหน่วยงาน เช่น </w:t>
            </w:r>
          </w:p>
          <w:p w14:paraId="00883BE7" w14:textId="77777777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บนเว็บไซต์ของหน่วยงาน</w:t>
            </w:r>
          </w:p>
          <w:p w14:paraId="6E9CE11F" w14:textId="30024BF6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บอร์ดประชาสัมพันธ์ของหน่วยงาน    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เป็นต้น</w:t>
            </w:r>
          </w:p>
        </w:tc>
        <w:tc>
          <w:tcPr>
            <w:tcW w:w="4536" w:type="dxa"/>
          </w:tcPr>
          <w:p w14:paraId="13755A4D" w14:textId="77777777" w:rsidR="00003D0E" w:rsidRPr="00F823F4" w:rsidRDefault="00003D0E" w:rsidP="00003D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815EF27" w14:textId="058E283C" w:rsidR="00003D0E" w:rsidRPr="00F823F4" w:rsidRDefault="00003D0E" w:rsidP="00003D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ทุกหน่วยงาน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ในสังกัด</w:t>
            </w:r>
          </w:p>
        </w:tc>
      </w:tr>
      <w:tr w:rsidR="00003D0E" w14:paraId="7F1460B2" w14:textId="77777777" w:rsidTr="001C2EBF">
        <w:tc>
          <w:tcPr>
            <w:tcW w:w="2693" w:type="dxa"/>
          </w:tcPr>
          <w:p w14:paraId="12B2D059" w14:textId="4EF18759" w:rsidR="00003D0E" w:rsidRPr="00F823F4" w:rsidRDefault="00003D0E" w:rsidP="00003D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23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กลยุทธ์ที่ 2.2  พัฒนาระบบงาน</w:t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ป้องกันปราบปรามการทุจริต</w:t>
            </w:r>
          </w:p>
        </w:tc>
        <w:tc>
          <w:tcPr>
            <w:tcW w:w="5670" w:type="dxa"/>
          </w:tcPr>
          <w:p w14:paraId="70EFA438" w14:textId="44908F4D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23.2 กิจกรรมสร้างการรับรู้เจตจำนงของผู้บริหารสูงสุด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ในการบริหารงานอย่างซื่อสัตย์สุจริต ต่อต้านการทุจริต   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ทุกรูปแบบ เพื่อมุ่งสู่องค์กรธรรมาภิบาล</w:t>
            </w:r>
          </w:p>
        </w:tc>
        <w:tc>
          <w:tcPr>
            <w:tcW w:w="4536" w:type="dxa"/>
          </w:tcPr>
          <w:p w14:paraId="347BF9E5" w14:textId="77777777" w:rsidR="00003D0E" w:rsidRPr="00F823F4" w:rsidRDefault="00003D0E" w:rsidP="00003D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32EA248" w14:textId="47A91A71" w:rsidR="00003D0E" w:rsidRPr="00F823F4" w:rsidRDefault="00003D0E" w:rsidP="00003D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ทุกหน่วยงาน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ในสังกัด</w:t>
            </w:r>
          </w:p>
        </w:tc>
      </w:tr>
      <w:tr w:rsidR="00003D0E" w14:paraId="26DEAD67" w14:textId="77777777" w:rsidTr="001C2EBF">
        <w:tc>
          <w:tcPr>
            <w:tcW w:w="2693" w:type="dxa"/>
          </w:tcPr>
          <w:p w14:paraId="62CD85BB" w14:textId="2C021A92" w:rsidR="00003D0E" w:rsidRPr="00F823F4" w:rsidRDefault="00003D0E" w:rsidP="00003D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กลยุทธ์ที่ 2.3  สร้างเครือข่าย</w:t>
            </w:r>
            <w:r w:rsidRPr="00F823F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และการมีส่วนร่วมในการป้องกัน</w:t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และปราบปรามการทุจริต</w:t>
            </w:r>
          </w:p>
        </w:tc>
        <w:tc>
          <w:tcPr>
            <w:tcW w:w="5670" w:type="dxa"/>
          </w:tcPr>
          <w:p w14:paraId="6874F02E" w14:textId="1934986E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27. กิจกรรมการแจ้งเบาะแสหรือตรวจสอบ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ศักยภาพและการมีส่วนร่วมในการแก้ไขปัญหาทุจริต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ประพฤติมิชอบ เช่น</w:t>
            </w:r>
          </w:p>
          <w:p w14:paraId="4BD5429D" w14:textId="06BB5EA3" w:rsidR="00003D0E" w:rsidRPr="001C2EBF" w:rsidRDefault="00003D0E" w:rsidP="00003D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ช่องทางรับเรื่องร้องเรียนบนเว็บไซต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  <w:p w14:paraId="019031AD" w14:textId="7A57B3B9" w:rsidR="00003D0E" w:rsidRPr="001C2EBF" w:rsidRDefault="00003D0E" w:rsidP="00003D0E">
            <w:pPr>
              <w:ind w:right="-1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</w:t>
            </w:r>
            <w:r w:rsidRPr="00003D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ประชาสัมพันธ์ช่องทางรับเรื่องร้องเรียน </w:t>
            </w:r>
            <w:r w:rsidRPr="00003D0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03D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003D0E">
              <w:rPr>
                <w:rFonts w:ascii="TH SarabunIT๙" w:hAnsi="TH SarabunIT๙" w:cs="TH SarabunIT๙"/>
                <w:sz w:val="32"/>
                <w:szCs w:val="32"/>
                <w:cs/>
              </w:rPr>
              <w:t>ณ บอร์ดประชาสัมพันธ์ของหน่วยงาน</w:t>
            </w:r>
            <w:r w:rsidRPr="001C2EB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เป็นต้น</w:t>
            </w:r>
          </w:p>
        </w:tc>
        <w:tc>
          <w:tcPr>
            <w:tcW w:w="4536" w:type="dxa"/>
          </w:tcPr>
          <w:p w14:paraId="13CE6C0D" w14:textId="77777777" w:rsidR="00003D0E" w:rsidRPr="00F823F4" w:rsidRDefault="00003D0E" w:rsidP="00003D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113FD05" w14:textId="32B2BE98" w:rsidR="00003D0E" w:rsidRPr="00F823F4" w:rsidRDefault="00003D0E" w:rsidP="00003D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ทุกหน่วยงาน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823F4">
              <w:rPr>
                <w:rFonts w:ascii="TH SarabunIT๙" w:hAnsi="TH SarabunIT๙" w:cs="TH SarabunIT๙"/>
                <w:sz w:val="32"/>
                <w:szCs w:val="32"/>
                <w:cs/>
              </w:rPr>
              <w:t>ในสังกัด</w:t>
            </w:r>
          </w:p>
        </w:tc>
      </w:tr>
    </w:tbl>
    <w:p w14:paraId="06E0C5DF" w14:textId="77777777" w:rsidR="00F95889" w:rsidRPr="00F95889" w:rsidRDefault="00F95889" w:rsidP="00F95889">
      <w:pPr>
        <w:spacing w:after="0"/>
        <w:jc w:val="center"/>
        <w:rPr>
          <w:rFonts w:ascii="TH SarabunIT๙" w:hAnsi="TH SarabunIT๙" w:cs="TH SarabunIT๙"/>
          <w:sz w:val="28"/>
        </w:rPr>
      </w:pPr>
    </w:p>
    <w:sectPr w:rsidR="00F95889" w:rsidRPr="00F95889" w:rsidSect="00F823F4">
      <w:headerReference w:type="default" r:id="rId7"/>
      <w:pgSz w:w="16838" w:h="11906" w:orient="landscape"/>
      <w:pgMar w:top="1440" w:right="568" w:bottom="1440" w:left="426" w:header="42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6BEC2" w14:textId="77777777" w:rsidR="00004E34" w:rsidRDefault="00004E34" w:rsidP="006F7BB9">
      <w:pPr>
        <w:spacing w:after="0" w:line="240" w:lineRule="auto"/>
      </w:pPr>
      <w:r>
        <w:separator/>
      </w:r>
    </w:p>
  </w:endnote>
  <w:endnote w:type="continuationSeparator" w:id="0">
    <w:p w14:paraId="0674DB27" w14:textId="77777777" w:rsidR="00004E34" w:rsidRDefault="00004E34" w:rsidP="006F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6DA86" w14:textId="77777777" w:rsidR="00004E34" w:rsidRDefault="00004E34" w:rsidP="006F7BB9">
      <w:pPr>
        <w:spacing w:after="0" w:line="240" w:lineRule="auto"/>
      </w:pPr>
      <w:r>
        <w:separator/>
      </w:r>
    </w:p>
  </w:footnote>
  <w:footnote w:type="continuationSeparator" w:id="0">
    <w:p w14:paraId="49B9ADE2" w14:textId="77777777" w:rsidR="00004E34" w:rsidRDefault="00004E34" w:rsidP="006F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9743423"/>
      <w:docPartObj>
        <w:docPartGallery w:val="Page Numbers (Top of Page)"/>
        <w:docPartUnique/>
      </w:docPartObj>
    </w:sdtPr>
    <w:sdtEndPr/>
    <w:sdtContent>
      <w:p w14:paraId="46AF1D1E" w14:textId="6EE2BC07" w:rsidR="006F7BB9" w:rsidRDefault="006F7BB9">
        <w:pPr>
          <w:pStyle w:val="Header"/>
          <w:jc w:val="center"/>
        </w:pPr>
        <w:r w:rsidRPr="006F7BB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F7BB9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F7BB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6F7BB9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6F7BB9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5EB98445" w14:textId="77777777" w:rsidR="006F7BB9" w:rsidRDefault="006F7B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89"/>
    <w:rsid w:val="00003D0E"/>
    <w:rsid w:val="00004E34"/>
    <w:rsid w:val="001C2EBF"/>
    <w:rsid w:val="003F39FC"/>
    <w:rsid w:val="00436B95"/>
    <w:rsid w:val="005B3212"/>
    <w:rsid w:val="0062186C"/>
    <w:rsid w:val="006F43A0"/>
    <w:rsid w:val="006F7BB9"/>
    <w:rsid w:val="007A0364"/>
    <w:rsid w:val="007A4F04"/>
    <w:rsid w:val="00A935CD"/>
    <w:rsid w:val="00AB7AAC"/>
    <w:rsid w:val="00C61243"/>
    <w:rsid w:val="00D114EC"/>
    <w:rsid w:val="00F823F4"/>
    <w:rsid w:val="00F95889"/>
    <w:rsid w:val="00FC190A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620BA"/>
  <w15:chartTrackingRefBased/>
  <w15:docId w15:val="{E5FA7F0F-09B7-4E2A-B2FE-AB9B2CA4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BB9"/>
  </w:style>
  <w:style w:type="paragraph" w:styleId="Footer">
    <w:name w:val="footer"/>
    <w:basedOn w:val="Normal"/>
    <w:link w:val="FooterChar"/>
    <w:uiPriority w:val="99"/>
    <w:unhideWhenUsed/>
    <w:rsid w:val="006F7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E8C02-0511-452F-8B14-3164332A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</dc:creator>
  <cp:keywords/>
  <dc:description/>
  <cp:lastModifiedBy>Administrator</cp:lastModifiedBy>
  <cp:revision>2</cp:revision>
  <cp:lastPrinted>2021-11-30T07:00:00Z</cp:lastPrinted>
  <dcterms:created xsi:type="dcterms:W3CDTF">2022-03-17T06:21:00Z</dcterms:created>
  <dcterms:modified xsi:type="dcterms:W3CDTF">2022-03-17T06:21:00Z</dcterms:modified>
</cp:coreProperties>
</file>