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5725" w14:textId="77777777" w:rsidR="00C35F95" w:rsidRDefault="00C35F95" w:rsidP="00C35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C35F9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  <w:r w:rsidR="0081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E1C" w:rsidRPr="00817E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ระดับพื้นที่</w:t>
      </w:r>
    </w:p>
    <w:p w14:paraId="2318ECBA" w14:textId="77777777" w:rsidR="00C35F95" w:rsidRDefault="00C35F95" w:rsidP="00C35F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5F95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โครงการส่งความสุขปีใหม่ มอบให้เกษตรกร กระทรวงเกษตรและสหกรณ์ ประ</w:t>
      </w:r>
      <w:r w:rsidR="00817E1C" w:rsidRPr="00D9190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5C2A" wp14:editId="63BF96B7">
                <wp:simplePos x="0" y="0"/>
                <wp:positionH relativeFrom="column">
                  <wp:posOffset>8104505</wp:posOffset>
                </wp:positionH>
                <wp:positionV relativeFrom="paragraph">
                  <wp:posOffset>-698500</wp:posOffset>
                </wp:positionV>
                <wp:extent cx="753466" cy="1403985"/>
                <wp:effectExtent l="0" t="0" r="279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F9F6" w14:textId="77777777" w:rsidR="00817E1C" w:rsidRPr="00D9190F" w:rsidRDefault="00817E1C" w:rsidP="00817E1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19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F5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15pt;margin-top:-55pt;width:59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4HEAIAAB8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5eL67myyUlHE3TeX61Xi1SCFY8/bbOh7cCNIlCSR02NaGz070PMRtWPLnEYB6UrPdSqaS4&#10;Q7VTjpwYDsA+nRH9JzdlSFfS9WK2GAj4K0Sezp8gtAw4yUrqkq7OTqyItL0xdZqzwKQaZExZmZHH&#10;SN1AYuirHh0jnxXUj8iog2FiccNQaMF9p6TDaS2p/3ZkTlCi3hnsyno6n8fxTsp8cT1DxV1aqksL&#10;MxyhShooGcRdSCuRCLO32L29TMQ+ZzLmilOY+B43Jo75pZ68nvd6+wMAAP//AwBQSwMEFAAGAAgA&#10;AAAhACcY2mreAAAADgEAAA8AAABkcnMvZG93bnJldi54bWxMT0FuwjAQvFfqH6yt1AsCJ0RJSxoH&#10;tUiceiKldxMvSdR4ncYGwu+7nMqeZjSj2ZliPdlenHH0nSMF8SICgVQ701GjYP+1nb+C8EGT0b0j&#10;VHBFD+vy8aHQuXEX2uG5Co3gEPK5VtCGMORS+rpFq/3CDUisHd1odWA6NtKM+sLhtpfLKMqk1R3x&#10;h1YPuGmx/qlOVkH2WyWzz28zo911+zHWNjWbfarU89P0/gYi4BT+zXCrz9Wh5E4HdyLjRc98+ZIl&#10;7FUwj+OIZ908ySpldGDEB7Is5P2M8g8AAP//AwBQSwECLQAUAAYACAAAACEAtoM4kv4AAADhAQAA&#10;EwAAAAAAAAAAAAAAAAAAAAAAW0NvbnRlbnRfVHlwZXNdLnhtbFBLAQItABQABgAIAAAAIQA4/SH/&#10;1gAAAJQBAAALAAAAAAAAAAAAAAAAAC8BAABfcmVscy8ucmVsc1BLAQItABQABgAIAAAAIQDu9H4H&#10;EAIAAB8EAAAOAAAAAAAAAAAAAAAAAC4CAABkcnMvZTJvRG9jLnhtbFBLAQItABQABgAIAAAAIQAn&#10;GNpq3gAAAA4BAAAPAAAAAAAAAAAAAAAAAGoEAABkcnMvZG93bnJldi54bWxQSwUGAAAAAAQABADz&#10;AAAAdQUAAAAA&#10;">
                <v:textbox style="mso-fit-shape-to-text:t">
                  <w:txbxContent>
                    <w:p w14:paraId="3A75F9F6" w14:textId="77777777" w:rsidR="00817E1C" w:rsidRPr="00D9190F" w:rsidRDefault="00817E1C" w:rsidP="00817E1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919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35F95">
        <w:rPr>
          <w:rFonts w:ascii="TH SarabunPSK" w:hAnsi="TH SarabunPSK" w:cs="TH SarabunPSK"/>
          <w:b/>
          <w:bCs/>
          <w:sz w:val="32"/>
          <w:szCs w:val="32"/>
          <w:cs/>
        </w:rPr>
        <w:t>จำปี พ.ศ. 2567</w:t>
      </w:r>
    </w:p>
    <w:p w14:paraId="0E3E5D96" w14:textId="5BED60FF" w:rsidR="00C35F95" w:rsidRDefault="002F2430" w:rsidP="00605C55">
      <w:p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5F95" w:rsidRPr="00C35F95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1 มอบของขวัญเกษตรกรไทย มีกิน มีใช้ มีรายได้พอเพียง</w:t>
      </w:r>
    </w:p>
    <w:p w14:paraId="0998F7F2" w14:textId="77777777" w:rsidR="00605C55" w:rsidRDefault="00605C55" w:rsidP="00605C55">
      <w:p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75B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2 เพิ่มสุขปีใหม่ เที่ยวทั่วไทย สุขใจไปกับกระทรวงเกษตรกรและสหกรณ์</w:t>
      </w:r>
    </w:p>
    <w:p w14:paraId="4C6CB815" w14:textId="77777777" w:rsidR="00605C55" w:rsidRDefault="00605C55" w:rsidP="00605C55">
      <w:pPr>
        <w:spacing w:after="0" w:line="240" w:lineRule="auto"/>
        <w:ind w:left="18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75B">
        <w:rPr>
          <w:rFonts w:ascii="TH SarabunPSK" w:hAnsi="TH SarabunPSK" w:cs="TH SarabunPSK"/>
          <w:b/>
          <w:bCs/>
          <w:sz w:val="32"/>
          <w:szCs w:val="32"/>
          <w:cs/>
        </w:rPr>
        <w:t>2.1 เปิดสถานที่ท่องเที่ยวและแหล่งเรียนรู้ด้านการเกษตรให้ประชาชนเข้าชมฟรี/ลดค่าบริการในช่วงเทศกาล</w:t>
      </w:r>
    </w:p>
    <w:p w14:paraId="01DEEE2D" w14:textId="77777777" w:rsidR="00605C55" w:rsidRPr="00605C55" w:rsidRDefault="00605C55" w:rsidP="00605C55">
      <w:pPr>
        <w:spacing w:after="0" w:line="240" w:lineRule="auto"/>
        <w:ind w:left="1843"/>
        <w:rPr>
          <w:rFonts w:ascii="TH SarabunPSK" w:hAnsi="TH SarabunPSK" w:cs="TH SarabunPSK"/>
          <w:b/>
          <w:bCs/>
          <w:sz w:val="32"/>
          <w:szCs w:val="32"/>
        </w:rPr>
      </w:pPr>
      <w:r w:rsidRPr="00605C55">
        <w:rPr>
          <w:rFonts w:ascii="TH SarabunPSK" w:hAnsi="TH SarabunPSK" w:cs="TH SarabunPSK"/>
          <w:b/>
          <w:bCs/>
          <w:sz w:val="32"/>
          <w:szCs w:val="32"/>
        </w:rPr>
        <w:sym w:font="Wingdings 2" w:char="F099"/>
      </w:r>
      <w:r w:rsidRPr="00605C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C55">
        <w:rPr>
          <w:rFonts w:ascii="TH SarabunPSK" w:hAnsi="TH SarabunPSK" w:cs="TH SarabunPSK"/>
          <w:b/>
          <w:bCs/>
          <w:sz w:val="32"/>
          <w:szCs w:val="32"/>
          <w:cs/>
        </w:rPr>
        <w:t>2.2 เปิดสถานที่ราชการ/เครือข่ายของหน่วยงานในสังกัดกระทรวงเกษตรและสหกรณ์ ปรับภูมิทัศน์รองรับนักท่องเที่ยว</w:t>
      </w:r>
    </w:p>
    <w:p w14:paraId="6063E114" w14:textId="77777777" w:rsidR="00605C55" w:rsidRPr="00605C55" w:rsidRDefault="00605C55" w:rsidP="00605C55">
      <w:pPr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1FEC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3 เสริมพลังปีใหม่ จำหน่ายสินค้าราคาพิเศษ สินค้าเกษตรคุณภาพ</w:t>
      </w:r>
    </w:p>
    <w:p w14:paraId="45D2C3D6" w14:textId="77777777" w:rsidR="00107947" w:rsidRDefault="00107947" w:rsidP="00107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25 ธันวาคม 2566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15 มกราคม 2567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1AFD431" w14:textId="20763660" w:rsidR="00107947" w:rsidRPr="007B0ECB" w:rsidRDefault="00107947" w:rsidP="001079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B0EC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>สำนัก</w:t>
      </w:r>
      <w:r w:rsidR="007516B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ตรวจบัญชีสหกรณ์..............................</w:t>
      </w:r>
    </w:p>
    <w:p w14:paraId="31C72025" w14:textId="4BB34C8F" w:rsidR="002F37B1" w:rsidRDefault="002F37B1" w:rsidP="002F37B1">
      <w:pPr>
        <w:spacing w:after="0" w:line="240" w:lineRule="auto"/>
        <w:ind w:left="-567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7"/>
        <w:gridCol w:w="963"/>
        <w:gridCol w:w="1418"/>
        <w:gridCol w:w="878"/>
        <w:gridCol w:w="993"/>
        <w:gridCol w:w="1701"/>
        <w:gridCol w:w="709"/>
        <w:gridCol w:w="850"/>
        <w:gridCol w:w="709"/>
        <w:gridCol w:w="1133"/>
        <w:gridCol w:w="8"/>
        <w:gridCol w:w="560"/>
        <w:gridCol w:w="567"/>
        <w:gridCol w:w="567"/>
        <w:gridCol w:w="708"/>
        <w:gridCol w:w="567"/>
        <w:gridCol w:w="709"/>
        <w:gridCol w:w="567"/>
        <w:gridCol w:w="851"/>
      </w:tblGrid>
      <w:tr w:rsidR="00E758D8" w:rsidRPr="00C47BD6" w14:paraId="449C12DB" w14:textId="77777777" w:rsidTr="00203ABB">
        <w:tc>
          <w:tcPr>
            <w:tcW w:w="597" w:type="dxa"/>
            <w:vMerge w:val="restart"/>
            <w:shd w:val="clear" w:color="auto" w:fill="D9D9D9" w:themeFill="background1" w:themeFillShade="D9"/>
            <w:vAlign w:val="center"/>
          </w:tcPr>
          <w:p w14:paraId="026B142D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vAlign w:val="center"/>
          </w:tcPr>
          <w:p w14:paraId="60F1BFB6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ชื่อโครงการ/กิจกรรม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3554A042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รายละเอียดกิจกรรม (สรุปสาระสำคัญ)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  <w:vAlign w:val="center"/>
          </w:tcPr>
          <w:p w14:paraId="0A94C71E" w14:textId="37DB9945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(บาท)</w:t>
            </w:r>
          </w:p>
        </w:tc>
        <w:tc>
          <w:tcPr>
            <w:tcW w:w="6663" w:type="dxa"/>
            <w:gridSpan w:val="8"/>
            <w:shd w:val="clear" w:color="auto" w:fill="D9D9D9" w:themeFill="background1" w:themeFillShade="D9"/>
            <w:vAlign w:val="center"/>
          </w:tcPr>
          <w:p w14:paraId="08A773C9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ผลที่คาดว่าจะได้รับ</w:t>
            </w:r>
          </w:p>
        </w:tc>
        <w:tc>
          <w:tcPr>
            <w:tcW w:w="3118" w:type="dxa"/>
            <w:gridSpan w:val="5"/>
            <w:shd w:val="clear" w:color="auto" w:fill="D9D9D9" w:themeFill="background1" w:themeFillShade="D9"/>
            <w:vAlign w:val="center"/>
          </w:tcPr>
          <w:p w14:paraId="1B11AE1A" w14:textId="77777777" w:rsidR="00E758D8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ระดับความพึงพอใจ</w:t>
            </w:r>
          </w:p>
          <w:p w14:paraId="1050EB3F" w14:textId="076E91CA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ของผู้เข้าร่วมกิจกรรม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(ร้อยละ)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B5D9486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ปัญหา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0179AD8" w14:textId="77777777" w:rsidR="00E758D8" w:rsidRPr="005240E5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F37B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ข้อเสนอแนะ</w:t>
            </w:r>
          </w:p>
        </w:tc>
      </w:tr>
      <w:tr w:rsidR="00E758D8" w:rsidRPr="00C47BD6" w14:paraId="20142C29" w14:textId="77777777" w:rsidTr="00203ABB">
        <w:tc>
          <w:tcPr>
            <w:tcW w:w="597" w:type="dxa"/>
            <w:vMerge/>
            <w:vAlign w:val="center"/>
          </w:tcPr>
          <w:p w14:paraId="328C32DA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4787A020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916B7AE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78" w:type="dxa"/>
            <w:vMerge/>
            <w:vAlign w:val="center"/>
          </w:tcPr>
          <w:p w14:paraId="37914FB3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5CAB566D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ผลผลิตของกิจกรรม (ถ้ามี)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41F699E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ผลลัพธ์ของกิจกรรม (ถ้ามี)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2399F5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พื้นที่ได้รับประโยชน์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4D61163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ผู้</w:t>
            </w: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ได้รับประโยชน์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  <w:vAlign w:val="center"/>
          </w:tcPr>
          <w:p w14:paraId="3365E473" w14:textId="77777777" w:rsidR="00E758D8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ปริมาณ</w:t>
            </w:r>
          </w:p>
          <w:p w14:paraId="66F9CF51" w14:textId="1C586D8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18933177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มูลค่า/รายได้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1DD704E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มากที่สุด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72A4485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มาก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7B93502B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ปานกลาง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5D77881E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น้อย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DADC289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น้อยที่สุด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E0CE13B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F2957A4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E758D8" w:rsidRPr="00C47BD6" w14:paraId="3405CB98" w14:textId="77777777" w:rsidTr="00203ABB">
        <w:tc>
          <w:tcPr>
            <w:tcW w:w="597" w:type="dxa"/>
            <w:vMerge/>
            <w:vAlign w:val="center"/>
          </w:tcPr>
          <w:p w14:paraId="40EEE4DB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63" w:type="dxa"/>
            <w:vMerge/>
            <w:vAlign w:val="center"/>
          </w:tcPr>
          <w:p w14:paraId="27CE75BC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6876E69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878" w:type="dxa"/>
            <w:vMerge/>
            <w:vAlign w:val="center"/>
          </w:tcPr>
          <w:p w14:paraId="04A38611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05AFE70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DDFD460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E31780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(ไร่)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098548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4AF7B2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ครัวเรือน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00D27A8" w14:textId="77777777" w:rsidR="00E758D8" w:rsidRPr="005240E5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240E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กก./</w:t>
            </w:r>
            <w:r w:rsidRPr="005240E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ไร่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Pr="005240E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ฯลฯ)</w:t>
            </w:r>
          </w:p>
        </w:tc>
        <w:tc>
          <w:tcPr>
            <w:tcW w:w="568" w:type="dxa"/>
            <w:gridSpan w:val="2"/>
            <w:shd w:val="clear" w:color="auto" w:fill="D9D9D9" w:themeFill="background1" w:themeFillShade="D9"/>
            <w:vAlign w:val="center"/>
          </w:tcPr>
          <w:p w14:paraId="63B71027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Pr="00C47BD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บาท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0F383E2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917352B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A5F71B7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A9A3636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91E84B3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2D5CFBC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F8F3589" w14:textId="77777777" w:rsidR="00E758D8" w:rsidRPr="00C47BD6" w:rsidRDefault="00E758D8" w:rsidP="00203ABB">
            <w:pPr>
              <w:ind w:left="-108" w:right="-7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E758D8" w:rsidRPr="002F37B1" w14:paraId="4FEEEF20" w14:textId="77777777" w:rsidTr="00203ABB">
        <w:tc>
          <w:tcPr>
            <w:tcW w:w="597" w:type="dxa"/>
          </w:tcPr>
          <w:p w14:paraId="5D6065C0" w14:textId="77777777" w:rsidR="00E758D8" w:rsidRPr="002F37B1" w:rsidRDefault="00E758D8" w:rsidP="00203AB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F37B1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963" w:type="dxa"/>
          </w:tcPr>
          <w:p w14:paraId="562C674B" w14:textId="77777777" w:rsidR="00E758D8" w:rsidRDefault="00E758D8" w:rsidP="00203AB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โครงการ  เพิ่มสุขด้วยโปรแกรมตรวจสุขภาพทางการเงินให้แก่หกรณ์    ทั่วประเทศ</w:t>
            </w:r>
          </w:p>
          <w:p w14:paraId="00837B59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418" w:type="dxa"/>
          </w:tcPr>
          <w:p w14:paraId="4F1FA34E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ตรวจสุขภาพ      ทางการเงินให้แก่สหกรณ์ทั่วประเทศ</w:t>
            </w:r>
          </w:p>
        </w:tc>
        <w:tc>
          <w:tcPr>
            <w:tcW w:w="878" w:type="dxa"/>
          </w:tcPr>
          <w:p w14:paraId="0BC8B3FE" w14:textId="7E93D051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3" w:type="dxa"/>
          </w:tcPr>
          <w:p w14:paraId="2DADCF3F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Web Application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บนอุปกรณ์เคลื่อนที่ (</w:t>
            </w:r>
            <w:r>
              <w:rPr>
                <w:rFonts w:ascii="TH SarabunPSK" w:hAnsi="TH SarabunPSK" w:cs="TH SarabunPSK"/>
                <w:szCs w:val="22"/>
              </w:rPr>
              <w:t xml:space="preserve">Mobile </w:t>
            </w:r>
            <w:proofErr w:type="gramStart"/>
            <w:r>
              <w:rPr>
                <w:rFonts w:ascii="TH SarabunPSK" w:hAnsi="TH SarabunPSK" w:cs="TH SarabunPSK"/>
                <w:szCs w:val="22"/>
              </w:rPr>
              <w:t xml:space="preserve">Device)   </w:t>
            </w:r>
            <w:proofErr w:type="gramEnd"/>
            <w:r>
              <w:rPr>
                <w:rFonts w:ascii="TH SarabunPSK" w:hAnsi="TH SarabunPSK" w:cs="TH SarabunPSK"/>
                <w:szCs w:val="22"/>
              </w:rPr>
              <w:t xml:space="preserve"> On-line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Cs w:val="22"/>
              </w:rPr>
              <w:t>Off line</w:t>
            </w:r>
          </w:p>
        </w:tc>
        <w:tc>
          <w:tcPr>
            <w:tcW w:w="1701" w:type="dxa"/>
          </w:tcPr>
          <w:p w14:paraId="7FF471A9" w14:textId="77777777" w:rsidR="00E758D8" w:rsidRDefault="00E758D8" w:rsidP="00203ABB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สหกรณ์ทั่วประเทศสามารถประเมินสุขภาพทางการเงินในมุมมอง      4 มิติ (</w:t>
            </w:r>
            <w:r>
              <w:rPr>
                <w:rFonts w:ascii="TH SarabunPSK" w:hAnsi="TH SarabunPSK" w:cs="TH SarabunPSK"/>
                <w:szCs w:val="22"/>
              </w:rPr>
              <w:t>CAEL)</w:t>
            </w:r>
          </w:p>
          <w:p w14:paraId="5FB94F10" w14:textId="77777777" w:rsidR="00E758D8" w:rsidRPr="00B05DE4" w:rsidRDefault="00E758D8" w:rsidP="00203ABB">
            <w:pPr>
              <w:pStyle w:val="a9"/>
              <w:numPr>
                <w:ilvl w:val="0"/>
                <w:numId w:val="1"/>
              </w:numPr>
              <w:ind w:left="60" w:hanging="60"/>
              <w:rPr>
                <w:rFonts w:ascii="TH SarabunPSK" w:hAnsi="TH SarabunPSK" w:cs="TH SarabunPSK"/>
                <w:szCs w:val="22"/>
              </w:rPr>
            </w:pPr>
            <w:r w:rsidRPr="00B05DE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gramStart"/>
            <w:r w:rsidRPr="00B05DE4">
              <w:rPr>
                <w:rFonts w:ascii="TH SarabunPSK" w:hAnsi="TH SarabunPSK" w:cs="TH SarabunPSK"/>
                <w:szCs w:val="22"/>
              </w:rPr>
              <w:t>Capital :</w:t>
            </w:r>
            <w:proofErr w:type="gramEnd"/>
            <w:r w:rsidRPr="00B05DE4">
              <w:rPr>
                <w:rFonts w:ascii="TH SarabunPSK" w:hAnsi="TH SarabunPSK" w:cs="TH SarabunPSK"/>
                <w:szCs w:val="22"/>
              </w:rPr>
              <w:t xml:space="preserve"> </w:t>
            </w:r>
            <w:r w:rsidRPr="00B05DE4">
              <w:rPr>
                <w:rFonts w:ascii="TH SarabunPSK" w:hAnsi="TH SarabunPSK" w:cs="TH SarabunPSK" w:hint="cs"/>
                <w:szCs w:val="22"/>
                <w:cs/>
              </w:rPr>
              <w:t>เงินทุน</w:t>
            </w:r>
          </w:p>
          <w:p w14:paraId="631AFD97" w14:textId="77777777" w:rsidR="00E758D8" w:rsidRPr="00B05DE4" w:rsidRDefault="00E758D8" w:rsidP="00203ABB">
            <w:pPr>
              <w:pStyle w:val="a9"/>
              <w:numPr>
                <w:ilvl w:val="0"/>
                <w:numId w:val="1"/>
              </w:numPr>
              <w:ind w:left="60" w:hanging="60"/>
              <w:rPr>
                <w:rFonts w:ascii="TH SarabunPSK" w:hAnsi="TH SarabunPSK" w:cs="TH SarabunPSK"/>
                <w:szCs w:val="22"/>
              </w:rPr>
            </w:pPr>
            <w:r w:rsidRPr="00B05DE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gramStart"/>
            <w:r w:rsidRPr="00B05DE4">
              <w:rPr>
                <w:rFonts w:ascii="TH SarabunPSK" w:hAnsi="TH SarabunPSK" w:cs="TH SarabunPSK"/>
                <w:szCs w:val="22"/>
              </w:rPr>
              <w:t>Asset :</w:t>
            </w:r>
            <w:proofErr w:type="gramEnd"/>
            <w:r w:rsidRPr="00B05DE4">
              <w:rPr>
                <w:rFonts w:ascii="TH SarabunPSK" w:hAnsi="TH SarabunPSK" w:cs="TH SarabunPSK"/>
                <w:szCs w:val="22"/>
              </w:rPr>
              <w:t xml:space="preserve"> </w:t>
            </w:r>
            <w:r w:rsidRPr="00B05DE4">
              <w:rPr>
                <w:rFonts w:ascii="TH SarabunPSK" w:hAnsi="TH SarabunPSK" w:cs="TH SarabunPSK" w:hint="cs"/>
                <w:szCs w:val="22"/>
                <w:cs/>
              </w:rPr>
              <w:t>สินทรัพย์</w:t>
            </w:r>
          </w:p>
          <w:p w14:paraId="1D7F6F76" w14:textId="77777777" w:rsidR="00E758D8" w:rsidRPr="00B05DE4" w:rsidRDefault="00E758D8" w:rsidP="00203ABB">
            <w:pPr>
              <w:pStyle w:val="a9"/>
              <w:numPr>
                <w:ilvl w:val="0"/>
                <w:numId w:val="1"/>
              </w:numPr>
              <w:ind w:left="60" w:hanging="60"/>
              <w:rPr>
                <w:rFonts w:ascii="TH SarabunPSK" w:hAnsi="TH SarabunPSK" w:cs="TH SarabunPSK"/>
                <w:szCs w:val="22"/>
              </w:rPr>
            </w:pPr>
            <w:r w:rsidRPr="00B05DE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gramStart"/>
            <w:r w:rsidRPr="00B05DE4">
              <w:rPr>
                <w:rFonts w:ascii="TH SarabunPSK" w:hAnsi="TH SarabunPSK" w:cs="TH SarabunPSK"/>
                <w:szCs w:val="22"/>
              </w:rPr>
              <w:t>Earning :</w:t>
            </w:r>
            <w:proofErr w:type="gramEnd"/>
            <w:r w:rsidRPr="00B05DE4">
              <w:rPr>
                <w:rFonts w:ascii="TH SarabunPSK" w:hAnsi="TH SarabunPSK" w:cs="TH SarabunPSK"/>
                <w:szCs w:val="22"/>
              </w:rPr>
              <w:t xml:space="preserve"> </w:t>
            </w:r>
            <w:r w:rsidRPr="00B05DE4">
              <w:rPr>
                <w:rFonts w:ascii="TH SarabunPSK" w:hAnsi="TH SarabunPSK" w:cs="TH SarabunPSK" w:hint="cs"/>
                <w:szCs w:val="22"/>
                <w:cs/>
              </w:rPr>
              <w:t>ผลตอบแทน</w:t>
            </w:r>
          </w:p>
          <w:p w14:paraId="3CE3C108" w14:textId="77777777" w:rsidR="00E758D8" w:rsidRDefault="00E758D8" w:rsidP="00203ABB">
            <w:pPr>
              <w:pStyle w:val="a9"/>
              <w:numPr>
                <w:ilvl w:val="0"/>
                <w:numId w:val="1"/>
              </w:numPr>
              <w:ind w:left="60" w:hanging="60"/>
              <w:rPr>
                <w:rFonts w:ascii="TH SarabunPSK" w:hAnsi="TH SarabunPSK" w:cs="TH SarabunPSK"/>
                <w:szCs w:val="22"/>
              </w:rPr>
            </w:pPr>
            <w:r w:rsidRPr="00B05DE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gramStart"/>
            <w:r w:rsidRPr="00B05DE4">
              <w:rPr>
                <w:rFonts w:ascii="TH SarabunPSK" w:hAnsi="TH SarabunPSK" w:cs="TH SarabunPSK"/>
                <w:szCs w:val="22"/>
              </w:rPr>
              <w:t>Liquidity :</w:t>
            </w:r>
            <w:proofErr w:type="gramEnd"/>
            <w:r w:rsidRPr="00B05DE4">
              <w:rPr>
                <w:rFonts w:ascii="TH SarabunPSK" w:hAnsi="TH SarabunPSK" w:cs="TH SarabunPSK"/>
                <w:szCs w:val="22"/>
              </w:rPr>
              <w:t xml:space="preserve"> </w:t>
            </w:r>
            <w:r w:rsidRPr="00B05DE4">
              <w:rPr>
                <w:rFonts w:ascii="TH SarabunPSK" w:hAnsi="TH SarabunPSK" w:cs="TH SarabunPSK" w:hint="cs"/>
                <w:szCs w:val="22"/>
                <w:cs/>
              </w:rPr>
              <w:t>สภาพคล่อง</w:t>
            </w:r>
          </w:p>
          <w:p w14:paraId="08712E78" w14:textId="77777777" w:rsidR="00E758D8" w:rsidRPr="00B05DE4" w:rsidRDefault="00E758D8" w:rsidP="00203ABB">
            <w:pPr>
              <w:pStyle w:val="a9"/>
              <w:ind w:left="6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14:paraId="79106DE8" w14:textId="77777777" w:rsidR="00E758D8" w:rsidRPr="002F37B1" w:rsidRDefault="00E758D8" w:rsidP="00203ABB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14:paraId="065565F4" w14:textId="07ABB4FB" w:rsidR="00E758D8" w:rsidRPr="002F37B1" w:rsidRDefault="00E758D8" w:rsidP="00203ABB">
            <w:pPr>
              <w:ind w:left="-104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14:paraId="1535011C" w14:textId="77777777" w:rsidR="00E758D8" w:rsidRPr="002F37B1" w:rsidRDefault="00E758D8" w:rsidP="00203ABB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33" w:type="dxa"/>
          </w:tcPr>
          <w:p w14:paraId="2D783CE1" w14:textId="614AB6E8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8" w:type="dxa"/>
            <w:gridSpan w:val="2"/>
          </w:tcPr>
          <w:p w14:paraId="78C455EE" w14:textId="77777777" w:rsidR="00E758D8" w:rsidRPr="002F37B1" w:rsidRDefault="00E758D8" w:rsidP="00203ABB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567" w:type="dxa"/>
          </w:tcPr>
          <w:p w14:paraId="1F2195A2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14:paraId="6676193A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</w:tcPr>
          <w:p w14:paraId="5BB2BACF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14:paraId="72B570E3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</w:tcPr>
          <w:p w14:paraId="35B89E90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67" w:type="dxa"/>
          </w:tcPr>
          <w:p w14:paraId="06A7DBF3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</w:tcPr>
          <w:p w14:paraId="70ADA063" w14:textId="77777777" w:rsidR="00E758D8" w:rsidRPr="002F37B1" w:rsidRDefault="00E758D8" w:rsidP="00203ABB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14:paraId="388CE7FC" w14:textId="10AC86D1" w:rsidR="00E758D8" w:rsidRDefault="00E758D8" w:rsidP="002F37B1">
      <w:pPr>
        <w:spacing w:after="0" w:line="240" w:lineRule="auto"/>
        <w:ind w:left="-567"/>
        <w:rPr>
          <w:rFonts w:ascii="TH SarabunPSK" w:hAnsi="TH SarabunPSK" w:cs="TH SarabunPSK"/>
          <w:b/>
          <w:bCs/>
          <w:sz w:val="12"/>
          <w:szCs w:val="12"/>
        </w:rPr>
      </w:pPr>
    </w:p>
    <w:p w14:paraId="45BCB25A" w14:textId="731309E6" w:rsidR="00E758D8" w:rsidRDefault="00E758D8" w:rsidP="002F37B1">
      <w:pPr>
        <w:spacing w:after="0" w:line="240" w:lineRule="auto"/>
        <w:ind w:left="-567"/>
        <w:rPr>
          <w:rFonts w:ascii="TH SarabunPSK" w:hAnsi="TH SarabunPSK" w:cs="TH SarabunPSK"/>
          <w:b/>
          <w:bCs/>
          <w:sz w:val="12"/>
          <w:szCs w:val="12"/>
        </w:rPr>
      </w:pPr>
    </w:p>
    <w:p w14:paraId="3C6FA947" w14:textId="22BDD1DA" w:rsidR="00E758D8" w:rsidRDefault="00E758D8" w:rsidP="002F37B1">
      <w:pPr>
        <w:spacing w:after="0" w:line="240" w:lineRule="auto"/>
        <w:ind w:left="-567"/>
        <w:rPr>
          <w:rFonts w:ascii="TH SarabunPSK" w:hAnsi="TH SarabunPSK" w:cs="TH SarabunPSK"/>
          <w:b/>
          <w:bCs/>
          <w:sz w:val="12"/>
          <w:szCs w:val="12"/>
        </w:rPr>
      </w:pPr>
    </w:p>
    <w:p w14:paraId="67284F7E" w14:textId="77777777" w:rsidR="00E758D8" w:rsidRPr="002F37B1" w:rsidRDefault="00E758D8" w:rsidP="002F37B1">
      <w:pPr>
        <w:spacing w:after="0" w:line="240" w:lineRule="auto"/>
        <w:ind w:left="-567"/>
        <w:rPr>
          <w:rFonts w:ascii="TH SarabunPSK" w:hAnsi="TH SarabunPSK" w:cs="TH SarabunPSK"/>
          <w:b/>
          <w:bCs/>
          <w:sz w:val="12"/>
          <w:szCs w:val="12"/>
        </w:rPr>
      </w:pPr>
    </w:p>
    <w:p w14:paraId="3F28EA02" w14:textId="77777777" w:rsidR="00C35F95" w:rsidRPr="002F37B1" w:rsidRDefault="002F37B1" w:rsidP="002F37B1">
      <w:pPr>
        <w:spacing w:after="0" w:line="240" w:lineRule="auto"/>
        <w:ind w:left="-567"/>
        <w:rPr>
          <w:rFonts w:ascii="TH SarabunPSK" w:hAnsi="TH SarabunPSK" w:cs="TH SarabunPSK"/>
          <w:sz w:val="28"/>
        </w:rPr>
      </w:pPr>
      <w:r w:rsidRPr="002F37B1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F37B1">
        <w:rPr>
          <w:rFonts w:ascii="TH SarabunPSK" w:hAnsi="TH SarabunPSK" w:cs="TH SarabunPSK"/>
          <w:b/>
          <w:bCs/>
          <w:sz w:val="28"/>
        </w:rPr>
        <w:t xml:space="preserve">: </w:t>
      </w:r>
      <w:r w:rsidRPr="002F37B1">
        <w:rPr>
          <w:rFonts w:ascii="TH SarabunPSK" w:hAnsi="TH SarabunPSK" w:cs="TH SarabunPSK"/>
          <w:sz w:val="28"/>
        </w:rPr>
        <w:t xml:space="preserve">1. </w:t>
      </w:r>
      <w:r w:rsidRPr="002F37B1">
        <w:rPr>
          <w:rFonts w:ascii="TH SarabunPSK" w:hAnsi="TH SarabunPSK" w:cs="TH SarabunPSK"/>
          <w:sz w:val="28"/>
          <w:cs/>
        </w:rPr>
        <w:t>บรรยายรายละเอียดโครงการ/กิจกรรมที่ดำเนินงาน พร้อมผลผลิต/ผลลัพธ์ที่ได้</w:t>
      </w:r>
    </w:p>
    <w:p w14:paraId="1FA61BE8" w14:textId="77777777" w:rsidR="002F37B1" w:rsidRPr="002F37B1" w:rsidRDefault="002F37B1" w:rsidP="002F37B1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F37B1">
        <w:rPr>
          <w:rFonts w:ascii="TH SarabunPSK" w:hAnsi="TH SarabunPSK" w:cs="TH SarabunPSK"/>
          <w:sz w:val="28"/>
        </w:rPr>
        <w:t xml:space="preserve">2. </w:t>
      </w:r>
      <w:r w:rsidRPr="002F37B1">
        <w:rPr>
          <w:rFonts w:ascii="TH SarabunPSK" w:hAnsi="TH SarabunPSK" w:cs="TH SarabunPSK"/>
          <w:sz w:val="28"/>
          <w:cs/>
        </w:rPr>
        <w:t>จัดส่งภาพถ่ายการดำเนินงาน จำแนกตามโครงการ/กิจกรรมและผู้เข้าร่วมกิจกรรม (เกษตรกร/ประชาชน)</w:t>
      </w:r>
    </w:p>
    <w:p w14:paraId="12140914" w14:textId="25AD0AED" w:rsidR="00E758D8" w:rsidRPr="002F37B1" w:rsidRDefault="002F37B1" w:rsidP="002F37B1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2F37B1">
        <w:rPr>
          <w:rFonts w:ascii="TH SarabunPSK" w:hAnsi="TH SarabunPSK" w:cs="TH SarabunPSK"/>
          <w:sz w:val="28"/>
          <w:cs/>
        </w:rPr>
        <w:t>3. หน่วยงานระดับกรมรวบรวมรายง</w:t>
      </w:r>
      <w:r w:rsidRPr="0055322C">
        <w:rPr>
          <w:rFonts w:ascii="TH SarabunPSK" w:hAnsi="TH SarabunPSK" w:cs="TH SarabunPSK"/>
          <w:color w:val="000000" w:themeColor="text1"/>
          <w:sz w:val="28"/>
          <w:cs/>
        </w:rPr>
        <w:t xml:space="preserve">านส่งให้ </w:t>
      </w:r>
      <w:proofErr w:type="spellStart"/>
      <w:r w:rsidRPr="0055322C">
        <w:rPr>
          <w:rFonts w:ascii="TH SarabunPSK" w:hAnsi="TH SarabunPSK" w:cs="TH SarabunPSK"/>
          <w:color w:val="000000" w:themeColor="text1"/>
          <w:sz w:val="28"/>
          <w:cs/>
        </w:rPr>
        <w:t>สศ</w:t>
      </w:r>
      <w:proofErr w:type="spellEnd"/>
      <w:r w:rsidRPr="0055322C">
        <w:rPr>
          <w:rFonts w:ascii="TH SarabunPSK" w:hAnsi="TH SarabunPSK" w:cs="TH SarabunPSK"/>
          <w:color w:val="000000" w:themeColor="text1"/>
          <w:sz w:val="28"/>
          <w:cs/>
        </w:rPr>
        <w:t xml:space="preserve">ก. ภายในวันที่ 2 กุมภาพันธ์ 2567 ทาง </w:t>
      </w:r>
      <w:hyperlink r:id="rId7" w:history="1">
        <w:r w:rsidRPr="0055322C">
          <w:rPr>
            <w:rStyle w:val="a4"/>
            <w:rFonts w:ascii="TH SarabunPSK" w:hAnsi="TH SarabunPSK" w:cs="TH SarabunPSK"/>
            <w:color w:val="000000" w:themeColor="text1"/>
            <w:sz w:val="28"/>
          </w:rPr>
          <w:t>dmet.oae@gmail.com</w:t>
        </w:r>
      </w:hyperlink>
    </w:p>
    <w:p w14:paraId="27F08C34" w14:textId="6459D1A8" w:rsidR="002F37B1" w:rsidRPr="002F37B1" w:rsidRDefault="00882D35" w:rsidP="002F37B1">
      <w:pPr>
        <w:spacing w:after="0" w:line="24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4E6AD" wp14:editId="6A82D4ED">
                <wp:simplePos x="0" y="0"/>
                <wp:positionH relativeFrom="column">
                  <wp:posOffset>8182708</wp:posOffset>
                </wp:positionH>
                <wp:positionV relativeFrom="paragraph">
                  <wp:posOffset>259862</wp:posOffset>
                </wp:positionV>
                <wp:extent cx="520700" cy="984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98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68025" w14:textId="425D66C2" w:rsidR="00882D35" w:rsidRPr="00771332" w:rsidRDefault="00882D35" w:rsidP="00882D3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3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4E6AD" id="Text Box 1" o:spid="_x0000_s1027" type="#_x0000_t202" style="position:absolute;left:0;text-align:left;margin-left:644.3pt;margin-top:20.45pt;width:41pt;height:7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AnOAIAAGsEAAAOAAAAZHJzL2Uyb0RvYy54bWysVEtv2zAMvg/YfxB0X+xkSR9GnCJLkWFA&#10;0BZIh54VWYoFyKImKbGzXz9KzmvdTsN8oCmR5uP7SE8fukaTvXBegSnpcJBTIgyHSpltSb+/Lj/d&#10;UeIDMxXTYERJD8LTh9nHD9PWFmIENehKOIJBjC9aW9I6BFtkmee1aJgfgBUGjRJcwwIe3TarHGsx&#10;eqOzUZ7fZC24yjrgwnu8feyNdJbiSyl4eJbSi0B0SbG2kKRLchNlNpuyYuuYrRU/lsH+oYqGKYNJ&#10;z6EeWWBk59QfoRrFHXiQYcChyUBKxUXqAbsZ5u+6WdfMitQLguPtGSb//8Lyp/3avjgSui/QIYER&#10;kNb6wuNl7KeTrolvrJSgHSE8nGETXSAcLyej/DZHC0fT/d14NEmwZpePrfPhq4CGRKWkDllJYLH9&#10;ygdMiK4nl5jLg1bVUmmdDge/0I7sGRKIvFfQUqKZD3hZ0mV6Ys0Y4rfPtCFtSW8+Yy0xioEYr/fT&#10;Bt0vPUYtdJuOqOqq/w1UB4TFQT8x3vKlwuJXmPmFORwR7BfHPjyjkBowFxw1SmpwP/92H/1LGiUl&#10;LY5cSf2PHXMCG/pmkNP74XgcZzQdxpPbER7ctWVzbTG7ZgEIyhAXzPKkRv+gT6p00LzhdsxjVjQx&#10;w7GykmL2Xl2EfhFwu7iYz5MTTqVlYWXWlsfQEbtIzWv3xpw98heQ+Cc4DScr3tHY+/aoz3cBpEoc&#10;R5x7VI/w40Qn3o7bF1fm+py8Lv+I2S8AAAD//wMAUEsDBBQABgAIAAAAIQDLSKDg4gAAAAwBAAAP&#10;AAAAZHJzL2Rvd25yZXYueG1sTI/BTsMwEETvSPyDtUjcqN0U2iTEqSoEEgekioLE1Y1NHIjXIbbb&#10;wNezPcFtZ3c0+6ZaT65nBzOGzqOE+UwAM9h43WEr4fXl4SoHFqJCrXqPRsK3CbCuz88qVWp/xGdz&#10;2MWWUQiGUkmwMQ4l56Gxxqkw84NBur370alIcmy5HtWRwl3PMyGW3KkO6YNVg7mzpvncJSfhLevT&#10;o03FR7P6ud8s0lxvv56ilJcX0+YWWDRT/DPDCZ/QoSamvU+oA+tJZ3m+JK+Ea1EAOzkWK0GbPU3F&#10;TQG8rvj/EvUvAAAA//8DAFBLAQItABQABgAIAAAAIQC2gziS/gAAAOEBAAATAAAAAAAAAAAAAAAA&#10;AAAAAABbQ29udGVudF9UeXBlc10ueG1sUEsBAi0AFAAGAAgAAAAhADj9If/WAAAAlAEAAAsAAAAA&#10;AAAAAAAAAAAALwEAAF9yZWxzLy5yZWxzUEsBAi0AFAAGAAgAAAAhALCPYCc4AgAAawQAAA4AAAAA&#10;AAAAAAAAAAAALgIAAGRycy9lMm9Eb2MueG1sUEsBAi0AFAAGAAgAAAAhAMtIoODiAAAADAEAAA8A&#10;AAAAAAAAAAAAAAAAkgQAAGRycy9kb3ducmV2LnhtbFBLBQYAAAAABAAEAPMAAAChBQAAAAA=&#10;" fillcolor="window" stroked="f" strokeweight=".5pt">
                <v:textbox style="layout-flow:vertical">
                  <w:txbxContent>
                    <w:p w14:paraId="29668025" w14:textId="425D66C2" w:rsidR="00882D35" w:rsidRPr="00771332" w:rsidRDefault="00882D35" w:rsidP="00882D3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13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37B1" w:rsidRPr="002F37B1">
        <w:rPr>
          <w:rFonts w:ascii="TH SarabunPSK" w:hAnsi="TH SarabunPSK" w:cs="TH SarabunPSK"/>
          <w:sz w:val="28"/>
          <w:cs/>
        </w:rPr>
        <w:t xml:space="preserve">ชื่อผู้รายงาน ....................................................... เบอร์โทร ...................................... </w:t>
      </w:r>
      <w:r w:rsidR="002F37B1" w:rsidRPr="002F37B1">
        <w:rPr>
          <w:rFonts w:ascii="TH SarabunPSK" w:hAnsi="TH SarabunPSK" w:cs="TH SarabunPSK"/>
          <w:sz w:val="28"/>
        </w:rPr>
        <w:t>E - mail .....................................................</w:t>
      </w:r>
    </w:p>
    <w:sectPr w:rsidR="002F37B1" w:rsidRPr="002F37B1" w:rsidSect="003E535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10F3" w14:textId="77777777" w:rsidR="00A63223" w:rsidRDefault="00A63223" w:rsidP="009A67FE">
      <w:pPr>
        <w:spacing w:after="0" w:line="240" w:lineRule="auto"/>
      </w:pPr>
      <w:r>
        <w:separator/>
      </w:r>
    </w:p>
  </w:endnote>
  <w:endnote w:type="continuationSeparator" w:id="0">
    <w:p w14:paraId="4E598C2E" w14:textId="77777777" w:rsidR="00A63223" w:rsidRDefault="00A63223" w:rsidP="009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CA70" w14:textId="77777777" w:rsidR="00A63223" w:rsidRDefault="00A63223" w:rsidP="009A67FE">
      <w:pPr>
        <w:spacing w:after="0" w:line="240" w:lineRule="auto"/>
      </w:pPr>
      <w:r>
        <w:separator/>
      </w:r>
    </w:p>
  </w:footnote>
  <w:footnote w:type="continuationSeparator" w:id="0">
    <w:p w14:paraId="11F1FAF9" w14:textId="77777777" w:rsidR="00A63223" w:rsidRDefault="00A63223" w:rsidP="009A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4D"/>
    <w:multiLevelType w:val="hybridMultilevel"/>
    <w:tmpl w:val="5EDA674E"/>
    <w:lvl w:ilvl="0" w:tplc="AA2CFD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55"/>
    <w:rsid w:val="000123CC"/>
    <w:rsid w:val="000A4751"/>
    <w:rsid w:val="000A65F3"/>
    <w:rsid w:val="00107947"/>
    <w:rsid w:val="002021D1"/>
    <w:rsid w:val="00225929"/>
    <w:rsid w:val="00261DF8"/>
    <w:rsid w:val="0026757B"/>
    <w:rsid w:val="002F2430"/>
    <w:rsid w:val="002F37B1"/>
    <w:rsid w:val="002F5A41"/>
    <w:rsid w:val="003964D4"/>
    <w:rsid w:val="003E5355"/>
    <w:rsid w:val="004334AB"/>
    <w:rsid w:val="005240E5"/>
    <w:rsid w:val="00547E23"/>
    <w:rsid w:val="0055322C"/>
    <w:rsid w:val="0055668F"/>
    <w:rsid w:val="005751A3"/>
    <w:rsid w:val="005F0CA3"/>
    <w:rsid w:val="005F41C1"/>
    <w:rsid w:val="00605C55"/>
    <w:rsid w:val="00614532"/>
    <w:rsid w:val="006C3DF1"/>
    <w:rsid w:val="007516BF"/>
    <w:rsid w:val="00754360"/>
    <w:rsid w:val="007B0ECB"/>
    <w:rsid w:val="007D1AAD"/>
    <w:rsid w:val="00817E1C"/>
    <w:rsid w:val="00882D35"/>
    <w:rsid w:val="00907D77"/>
    <w:rsid w:val="00940BBC"/>
    <w:rsid w:val="009846F2"/>
    <w:rsid w:val="009A67FE"/>
    <w:rsid w:val="009D71A1"/>
    <w:rsid w:val="00A36D68"/>
    <w:rsid w:val="00A63223"/>
    <w:rsid w:val="00AA44BA"/>
    <w:rsid w:val="00AD0634"/>
    <w:rsid w:val="00B36639"/>
    <w:rsid w:val="00BD09E2"/>
    <w:rsid w:val="00BD3EE6"/>
    <w:rsid w:val="00BF7F90"/>
    <w:rsid w:val="00C12025"/>
    <w:rsid w:val="00C2156D"/>
    <w:rsid w:val="00C35F95"/>
    <w:rsid w:val="00C40394"/>
    <w:rsid w:val="00C47266"/>
    <w:rsid w:val="00C47BD6"/>
    <w:rsid w:val="00CB48AF"/>
    <w:rsid w:val="00D1543A"/>
    <w:rsid w:val="00D4010C"/>
    <w:rsid w:val="00D90FF2"/>
    <w:rsid w:val="00DE2530"/>
    <w:rsid w:val="00E030EC"/>
    <w:rsid w:val="00E23207"/>
    <w:rsid w:val="00E758D8"/>
    <w:rsid w:val="00F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18F8"/>
  <w15:docId w15:val="{12D234DE-1E41-4EC3-AC79-4BBC6C3B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7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67FE"/>
  </w:style>
  <w:style w:type="paragraph" w:styleId="a7">
    <w:name w:val="footer"/>
    <w:basedOn w:val="a"/>
    <w:link w:val="a8"/>
    <w:uiPriority w:val="99"/>
    <w:unhideWhenUsed/>
    <w:rsid w:val="009A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67FE"/>
  </w:style>
  <w:style w:type="paragraph" w:styleId="a9">
    <w:name w:val="List Paragraph"/>
    <w:basedOn w:val="a"/>
    <w:uiPriority w:val="34"/>
    <w:qFormat/>
    <w:rsid w:val="00E758D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F2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et.oa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</dc:creator>
  <cp:lastModifiedBy>CAD-PC12</cp:lastModifiedBy>
  <cp:revision>2</cp:revision>
  <cp:lastPrinted>2024-01-02T04:33:00Z</cp:lastPrinted>
  <dcterms:created xsi:type="dcterms:W3CDTF">2024-01-04T06:55:00Z</dcterms:created>
  <dcterms:modified xsi:type="dcterms:W3CDTF">2024-01-04T06:55:00Z</dcterms:modified>
</cp:coreProperties>
</file>